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A4C" w:rsidRDefault="00A36402" w:rsidP="00D1674F">
      <w:pPr>
        <w:pStyle w:val="Style8"/>
        <w:widowControl/>
        <w:spacing w:before="67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Приложение</w:t>
      </w:r>
    </w:p>
    <w:p w:rsidR="00FE4A4C" w:rsidRDefault="00FE4A4C" w:rsidP="00D1674F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к </w:t>
      </w:r>
      <w:r w:rsidRPr="00DF6B35">
        <w:rPr>
          <w:rStyle w:val="FontStyle25"/>
          <w:sz w:val="28"/>
          <w:szCs w:val="28"/>
        </w:rPr>
        <w:t>постановлени</w:t>
      </w:r>
      <w:r>
        <w:rPr>
          <w:rStyle w:val="FontStyle25"/>
          <w:sz w:val="28"/>
          <w:szCs w:val="28"/>
        </w:rPr>
        <w:t xml:space="preserve">ю </w:t>
      </w:r>
      <w:r w:rsidRPr="00DF6B35">
        <w:rPr>
          <w:rStyle w:val="FontStyle25"/>
          <w:sz w:val="28"/>
          <w:szCs w:val="28"/>
        </w:rPr>
        <w:t>администрации Тимашевского</w:t>
      </w:r>
      <w:r>
        <w:rPr>
          <w:rStyle w:val="FontStyle25"/>
          <w:sz w:val="28"/>
          <w:szCs w:val="28"/>
        </w:rPr>
        <w:t xml:space="preserve"> </w:t>
      </w:r>
      <w:r w:rsidRPr="00DF6B35">
        <w:rPr>
          <w:rStyle w:val="FontStyle25"/>
          <w:sz w:val="28"/>
          <w:szCs w:val="28"/>
        </w:rPr>
        <w:t>городского поселения</w:t>
      </w:r>
      <w:r>
        <w:rPr>
          <w:rStyle w:val="FontStyle25"/>
          <w:sz w:val="28"/>
          <w:szCs w:val="28"/>
        </w:rPr>
        <w:t xml:space="preserve"> </w:t>
      </w:r>
      <w:r w:rsidRPr="00DF6B35">
        <w:rPr>
          <w:rStyle w:val="FontStyle25"/>
          <w:sz w:val="28"/>
          <w:szCs w:val="28"/>
        </w:rPr>
        <w:t>Тимашевского района</w:t>
      </w:r>
    </w:p>
    <w:p w:rsidR="00FE4A4C" w:rsidRPr="00DF6B35" w:rsidRDefault="00FE4A4C" w:rsidP="00D1674F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proofErr w:type="spellStart"/>
      <w:r>
        <w:rPr>
          <w:rStyle w:val="FontStyle25"/>
          <w:sz w:val="28"/>
          <w:szCs w:val="28"/>
        </w:rPr>
        <w:t>от___________________№</w:t>
      </w:r>
      <w:proofErr w:type="spellEnd"/>
      <w:r>
        <w:rPr>
          <w:rStyle w:val="FontStyle25"/>
          <w:sz w:val="28"/>
          <w:szCs w:val="28"/>
        </w:rPr>
        <w:t>_____</w:t>
      </w:r>
    </w:p>
    <w:p w:rsidR="00FE4A4C" w:rsidRDefault="00FE4A4C" w:rsidP="00D1674F">
      <w:pPr>
        <w:pStyle w:val="Style16"/>
        <w:widowControl/>
        <w:spacing w:before="67" w:line="240" w:lineRule="auto"/>
        <w:ind w:left="5387"/>
        <w:rPr>
          <w:rStyle w:val="FontStyle31"/>
          <w:b w:val="0"/>
          <w:sz w:val="28"/>
          <w:szCs w:val="28"/>
        </w:rPr>
      </w:pPr>
    </w:p>
    <w:p w:rsidR="00FE4A4C" w:rsidRPr="003A1063" w:rsidRDefault="00FE4A4C" w:rsidP="00D1674F">
      <w:pPr>
        <w:pStyle w:val="Style16"/>
        <w:widowControl/>
        <w:spacing w:before="67" w:line="240" w:lineRule="auto"/>
        <w:ind w:left="5387"/>
        <w:rPr>
          <w:rStyle w:val="FontStyle31"/>
          <w:b w:val="0"/>
          <w:sz w:val="28"/>
          <w:szCs w:val="28"/>
        </w:rPr>
      </w:pPr>
      <w:r>
        <w:rPr>
          <w:rStyle w:val="FontStyle31"/>
          <w:b w:val="0"/>
          <w:sz w:val="28"/>
          <w:szCs w:val="28"/>
        </w:rPr>
        <w:t>"</w:t>
      </w:r>
      <w:r w:rsidRPr="003A1063">
        <w:rPr>
          <w:rStyle w:val="FontStyle31"/>
          <w:b w:val="0"/>
          <w:sz w:val="28"/>
          <w:szCs w:val="28"/>
        </w:rPr>
        <w:t>П</w:t>
      </w:r>
      <w:r w:rsidR="00A36402">
        <w:rPr>
          <w:rStyle w:val="FontStyle31"/>
          <w:b w:val="0"/>
          <w:sz w:val="28"/>
          <w:szCs w:val="28"/>
        </w:rPr>
        <w:t>риложение</w:t>
      </w:r>
      <w:r w:rsidRPr="003A1063">
        <w:rPr>
          <w:rStyle w:val="FontStyle31"/>
          <w:b w:val="0"/>
          <w:sz w:val="28"/>
          <w:szCs w:val="28"/>
        </w:rPr>
        <w:t xml:space="preserve"> №</w:t>
      </w:r>
      <w:r w:rsidR="00A36402">
        <w:rPr>
          <w:rStyle w:val="FontStyle31"/>
          <w:b w:val="0"/>
          <w:sz w:val="28"/>
          <w:szCs w:val="28"/>
        </w:rPr>
        <w:t xml:space="preserve"> </w:t>
      </w:r>
      <w:r w:rsidRPr="003A1063">
        <w:rPr>
          <w:rStyle w:val="FontStyle31"/>
          <w:b w:val="0"/>
          <w:sz w:val="28"/>
          <w:szCs w:val="28"/>
        </w:rPr>
        <w:t>2</w:t>
      </w:r>
    </w:p>
    <w:p w:rsidR="00FE4A4C" w:rsidRDefault="00FE4A4C" w:rsidP="00D1674F">
      <w:pPr>
        <w:pStyle w:val="Style17"/>
        <w:widowControl/>
        <w:spacing w:line="240" w:lineRule="exact"/>
        <w:rPr>
          <w:sz w:val="20"/>
          <w:szCs w:val="20"/>
        </w:rPr>
      </w:pPr>
    </w:p>
    <w:p w:rsidR="00FE4A4C" w:rsidRPr="00DF6B35" w:rsidRDefault="00FE4A4C" w:rsidP="00D1674F">
      <w:pPr>
        <w:pStyle w:val="Style8"/>
        <w:widowControl/>
        <w:spacing w:before="67" w:line="302" w:lineRule="exact"/>
        <w:ind w:left="5387"/>
        <w:jc w:val="left"/>
        <w:rPr>
          <w:rStyle w:val="FontStyle25"/>
          <w:sz w:val="28"/>
          <w:szCs w:val="28"/>
        </w:rPr>
      </w:pPr>
      <w:r w:rsidRPr="00DF6B35">
        <w:rPr>
          <w:rStyle w:val="FontStyle25"/>
          <w:sz w:val="28"/>
          <w:szCs w:val="28"/>
        </w:rPr>
        <w:t>УТВЕРЖДЕН</w:t>
      </w:r>
      <w:r>
        <w:rPr>
          <w:rStyle w:val="FontStyle25"/>
          <w:sz w:val="28"/>
          <w:szCs w:val="28"/>
        </w:rPr>
        <w:t>Ы</w:t>
      </w:r>
    </w:p>
    <w:p w:rsidR="00FE4A4C" w:rsidRDefault="00FE4A4C" w:rsidP="00D1674F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 w:rsidRPr="00DF6B35">
        <w:rPr>
          <w:rStyle w:val="FontStyle25"/>
          <w:sz w:val="28"/>
          <w:szCs w:val="28"/>
        </w:rPr>
        <w:t>постановлением</w:t>
      </w:r>
      <w:r>
        <w:rPr>
          <w:rStyle w:val="FontStyle25"/>
          <w:sz w:val="28"/>
          <w:szCs w:val="28"/>
        </w:rPr>
        <w:t xml:space="preserve"> </w:t>
      </w:r>
      <w:r w:rsidRPr="00DF6B35">
        <w:rPr>
          <w:rStyle w:val="FontStyle25"/>
          <w:sz w:val="28"/>
          <w:szCs w:val="28"/>
        </w:rPr>
        <w:t>администрации Тимашевского</w:t>
      </w:r>
      <w:r>
        <w:rPr>
          <w:rStyle w:val="FontStyle25"/>
          <w:sz w:val="28"/>
          <w:szCs w:val="28"/>
        </w:rPr>
        <w:t xml:space="preserve"> </w:t>
      </w:r>
      <w:r w:rsidRPr="00DF6B35">
        <w:rPr>
          <w:rStyle w:val="FontStyle25"/>
          <w:sz w:val="28"/>
          <w:szCs w:val="28"/>
        </w:rPr>
        <w:t>городского поселения</w:t>
      </w:r>
      <w:r>
        <w:rPr>
          <w:rStyle w:val="FontStyle25"/>
          <w:sz w:val="28"/>
          <w:szCs w:val="28"/>
        </w:rPr>
        <w:t xml:space="preserve"> </w:t>
      </w:r>
      <w:r w:rsidRPr="00DF6B35">
        <w:rPr>
          <w:rStyle w:val="FontStyle25"/>
          <w:sz w:val="28"/>
          <w:szCs w:val="28"/>
        </w:rPr>
        <w:t>Тимашевского района</w:t>
      </w:r>
    </w:p>
    <w:p w:rsidR="00A36402" w:rsidRDefault="00FE4A4C" w:rsidP="00D1674F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от 21 марта 2017 </w:t>
      </w:r>
      <w:r w:rsidR="00A36402">
        <w:rPr>
          <w:rStyle w:val="FontStyle25"/>
          <w:sz w:val="28"/>
          <w:szCs w:val="28"/>
        </w:rPr>
        <w:t>г.</w:t>
      </w:r>
      <w:r>
        <w:rPr>
          <w:rStyle w:val="FontStyle25"/>
          <w:sz w:val="28"/>
          <w:szCs w:val="28"/>
        </w:rPr>
        <w:t xml:space="preserve"> № 234</w:t>
      </w:r>
      <w:r w:rsidR="00CB4B30">
        <w:rPr>
          <w:rStyle w:val="FontStyle25"/>
          <w:sz w:val="28"/>
          <w:szCs w:val="28"/>
        </w:rPr>
        <w:t xml:space="preserve">              </w:t>
      </w:r>
      <w:r>
        <w:rPr>
          <w:rStyle w:val="FontStyle25"/>
          <w:sz w:val="28"/>
          <w:szCs w:val="28"/>
        </w:rPr>
        <w:t xml:space="preserve"> (в редакции постановлени</w:t>
      </w:r>
      <w:r w:rsidR="00ED645D">
        <w:rPr>
          <w:rStyle w:val="FontStyle25"/>
          <w:sz w:val="28"/>
          <w:szCs w:val="28"/>
        </w:rPr>
        <w:t>й</w:t>
      </w:r>
      <w:r>
        <w:rPr>
          <w:rStyle w:val="FontStyle25"/>
          <w:sz w:val="28"/>
          <w:szCs w:val="28"/>
        </w:rPr>
        <w:t xml:space="preserve"> администрации Тимашевского городского поселения Тимашевского района </w:t>
      </w:r>
    </w:p>
    <w:p w:rsidR="00D34387" w:rsidRDefault="00D1674F" w:rsidP="00D1674F">
      <w:pPr>
        <w:pStyle w:val="Style8"/>
        <w:widowControl/>
        <w:spacing w:before="5" w:line="302" w:lineRule="exact"/>
        <w:ind w:left="5387"/>
        <w:jc w:val="left"/>
        <w:rPr>
          <w:sz w:val="28"/>
          <w:szCs w:val="28"/>
        </w:rPr>
      </w:pPr>
      <w:r>
        <w:rPr>
          <w:sz w:val="28"/>
          <w:szCs w:val="28"/>
        </w:rPr>
        <w:t>от 8 апреля 2019 г.</w:t>
      </w:r>
      <w:r w:rsidR="00D34387" w:rsidRPr="00345C4B">
        <w:rPr>
          <w:sz w:val="28"/>
          <w:szCs w:val="28"/>
        </w:rPr>
        <w:t xml:space="preserve"> № 244</w:t>
      </w:r>
      <w:r w:rsidR="00D34387">
        <w:rPr>
          <w:sz w:val="28"/>
          <w:szCs w:val="28"/>
        </w:rPr>
        <w:t>,</w:t>
      </w:r>
    </w:p>
    <w:p w:rsidR="00F819D9" w:rsidRDefault="00F819D9" w:rsidP="00D1674F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sz w:val="28"/>
          <w:szCs w:val="28"/>
        </w:rPr>
        <w:t>от 23 октября 2019 г. № 822,</w:t>
      </w:r>
    </w:p>
    <w:p w:rsidR="00FE4A4C" w:rsidRPr="00DF6B35" w:rsidRDefault="00FE4A4C" w:rsidP="00D1674F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от_________________ №______)</w:t>
      </w: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Pr="003644D4" w:rsidRDefault="003644D4" w:rsidP="00A329EB">
      <w:pPr>
        <w:pStyle w:val="a3"/>
        <w:ind w:left="993" w:right="17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D4">
        <w:rPr>
          <w:rFonts w:ascii="Times New Roman" w:hAnsi="Times New Roman" w:cs="Times New Roman"/>
          <w:b/>
          <w:sz w:val="28"/>
          <w:szCs w:val="28"/>
        </w:rPr>
        <w:t>РАЗМЕРЫ</w:t>
      </w:r>
    </w:p>
    <w:p w:rsidR="003644D4" w:rsidRPr="003644D4" w:rsidRDefault="003644D4" w:rsidP="00A329EB">
      <w:pPr>
        <w:pStyle w:val="a3"/>
        <w:ind w:left="993" w:right="17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D4">
        <w:rPr>
          <w:rFonts w:ascii="Times New Roman" w:hAnsi="Times New Roman" w:cs="Times New Roman"/>
          <w:b/>
          <w:sz w:val="28"/>
          <w:szCs w:val="28"/>
        </w:rPr>
        <w:t xml:space="preserve">должностных окладов работников муниципального казенного учреждения </w:t>
      </w:r>
      <w:r w:rsidR="0009291A">
        <w:rPr>
          <w:rFonts w:ascii="Times New Roman" w:hAnsi="Times New Roman" w:cs="Times New Roman"/>
          <w:b/>
          <w:sz w:val="28"/>
          <w:szCs w:val="28"/>
        </w:rPr>
        <w:t>"</w:t>
      </w:r>
      <w:r w:rsidR="00D2053A">
        <w:rPr>
          <w:rFonts w:ascii="Times New Roman" w:hAnsi="Times New Roman" w:cs="Times New Roman"/>
          <w:b/>
          <w:sz w:val="28"/>
          <w:szCs w:val="28"/>
        </w:rPr>
        <w:t>Аварийно - спасательный отряд</w:t>
      </w:r>
      <w:r w:rsidRPr="003644D4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  <w:r w:rsidR="0009291A">
        <w:rPr>
          <w:rFonts w:ascii="Times New Roman" w:hAnsi="Times New Roman" w:cs="Times New Roman"/>
          <w:b/>
          <w:sz w:val="28"/>
          <w:szCs w:val="28"/>
        </w:rPr>
        <w:t>"</w:t>
      </w:r>
    </w:p>
    <w:p w:rsidR="003644D4" w:rsidRDefault="003644D4" w:rsidP="00364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5"/>
      </w:tblGrid>
      <w:tr w:rsidR="003644D4" w:rsidRPr="00CD0D45" w:rsidTr="00973D2D">
        <w:trPr>
          <w:trHeight w:val="783"/>
        </w:trPr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(профессии)</w:t>
            </w:r>
          </w:p>
        </w:tc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Размер месячного</w:t>
            </w:r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должностного оклада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4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4D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Начальник учреждения</w:t>
            </w:r>
          </w:p>
        </w:tc>
        <w:tc>
          <w:tcPr>
            <w:tcW w:w="4785" w:type="dxa"/>
          </w:tcPr>
          <w:p w:rsidR="003644D4" w:rsidRPr="003644D4" w:rsidRDefault="004258CD" w:rsidP="00C524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="00C524D3">
              <w:rPr>
                <w:rFonts w:ascii="Times New Roman" w:hAnsi="Times New Roman" w:cs="Times New Roman"/>
                <w:sz w:val="28"/>
                <w:szCs w:val="28"/>
              </w:rPr>
              <w:t>920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8E6FA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</w:p>
        </w:tc>
        <w:tc>
          <w:tcPr>
            <w:tcW w:w="4785" w:type="dxa"/>
          </w:tcPr>
          <w:p w:rsidR="003644D4" w:rsidRPr="003644D4" w:rsidRDefault="00C524D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8 524</w:t>
            </w:r>
          </w:p>
        </w:tc>
      </w:tr>
      <w:tr w:rsidR="00FE4A4C" w:rsidRPr="00CD0D45" w:rsidTr="00973D2D">
        <w:tc>
          <w:tcPr>
            <w:tcW w:w="4785" w:type="dxa"/>
          </w:tcPr>
          <w:p w:rsidR="00FE4A4C" w:rsidRDefault="00FE4A4C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4785" w:type="dxa"/>
          </w:tcPr>
          <w:p w:rsidR="00FE4A4C" w:rsidRDefault="00C524D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7 292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8E6FA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Спасатель</w:t>
            </w:r>
          </w:p>
        </w:tc>
        <w:tc>
          <w:tcPr>
            <w:tcW w:w="4785" w:type="dxa"/>
          </w:tcPr>
          <w:p w:rsidR="003644D4" w:rsidRPr="003644D4" w:rsidRDefault="00C524D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7 782</w:t>
            </w:r>
          </w:p>
        </w:tc>
      </w:tr>
    </w:tbl>
    <w:p w:rsidR="003644D4" w:rsidRDefault="006B3D52" w:rsidP="006B3D52">
      <w:pPr>
        <w:pStyle w:val="a3"/>
        <w:tabs>
          <w:tab w:val="left" w:pos="8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"</w:t>
      </w: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645D" w:rsidRDefault="00D27206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3644D4">
        <w:rPr>
          <w:rFonts w:ascii="Times New Roman" w:hAnsi="Times New Roman" w:cs="Times New Roman"/>
          <w:sz w:val="28"/>
          <w:szCs w:val="28"/>
        </w:rPr>
        <w:t xml:space="preserve"> Тимашевского</w:t>
      </w:r>
    </w:p>
    <w:p w:rsidR="00ED645D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</w:t>
      </w:r>
      <w:r w:rsidR="00ED64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</w:t>
      </w:r>
      <w:r w:rsidR="004258CD">
        <w:rPr>
          <w:rFonts w:ascii="Times New Roman" w:hAnsi="Times New Roman" w:cs="Times New Roman"/>
          <w:sz w:val="28"/>
          <w:szCs w:val="28"/>
        </w:rPr>
        <w:t xml:space="preserve">ния </w:t>
      </w:r>
    </w:p>
    <w:p w:rsidR="003644D4" w:rsidRPr="003644D4" w:rsidRDefault="004258CD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D645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Туринцева</w:t>
      </w:r>
      <w:proofErr w:type="spellEnd"/>
      <w:r w:rsidR="003644D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644D4" w:rsidRPr="003644D4" w:rsidSect="003644D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644D4"/>
    <w:rsid w:val="0009291A"/>
    <w:rsid w:val="003568B4"/>
    <w:rsid w:val="003644D4"/>
    <w:rsid w:val="004258CD"/>
    <w:rsid w:val="004D6F74"/>
    <w:rsid w:val="005307D5"/>
    <w:rsid w:val="005646E2"/>
    <w:rsid w:val="006B3D52"/>
    <w:rsid w:val="006D22AA"/>
    <w:rsid w:val="007B0A3C"/>
    <w:rsid w:val="007F53CD"/>
    <w:rsid w:val="008E6FA3"/>
    <w:rsid w:val="0092293E"/>
    <w:rsid w:val="00A329EB"/>
    <w:rsid w:val="00A36189"/>
    <w:rsid w:val="00A36402"/>
    <w:rsid w:val="00AA19F2"/>
    <w:rsid w:val="00C524D3"/>
    <w:rsid w:val="00CB4B30"/>
    <w:rsid w:val="00D07655"/>
    <w:rsid w:val="00D1674F"/>
    <w:rsid w:val="00D2053A"/>
    <w:rsid w:val="00D27206"/>
    <w:rsid w:val="00D34387"/>
    <w:rsid w:val="00DA4A37"/>
    <w:rsid w:val="00ED645D"/>
    <w:rsid w:val="00EE3980"/>
    <w:rsid w:val="00F32E06"/>
    <w:rsid w:val="00F819D9"/>
    <w:rsid w:val="00FE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4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64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4D4"/>
    <w:rPr>
      <w:rFonts w:ascii="Tahoma" w:hAnsi="Tahoma" w:cs="Tahoma"/>
      <w:sz w:val="16"/>
      <w:szCs w:val="16"/>
    </w:rPr>
  </w:style>
  <w:style w:type="paragraph" w:customStyle="1" w:styleId="Style8">
    <w:name w:val="Style8"/>
    <w:basedOn w:val="a"/>
    <w:rsid w:val="00FE4A4C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E4A4C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FE4A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rsid w:val="00FE4A4C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a0"/>
    <w:rsid w:val="00FE4A4C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Евгения</cp:lastModifiedBy>
  <cp:revision>24</cp:revision>
  <cp:lastPrinted>2020-01-28T07:53:00Z</cp:lastPrinted>
  <dcterms:created xsi:type="dcterms:W3CDTF">2015-12-10T10:34:00Z</dcterms:created>
  <dcterms:modified xsi:type="dcterms:W3CDTF">2020-01-28T07:54:00Z</dcterms:modified>
</cp:coreProperties>
</file>